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A8810B" w14:textId="77777777" w:rsidR="00AB7B38" w:rsidRPr="00FD42B3" w:rsidRDefault="00AB7B38" w:rsidP="00AB7B38">
      <w:pPr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Forretningsgang</w:t>
      </w:r>
    </w:p>
    <w:p w14:paraId="5A6B483B" w14:textId="77777777" w:rsidR="00AB7B38" w:rsidRPr="00FD42B3" w:rsidRDefault="00AB7B38" w:rsidP="00AB7B38">
      <w:pPr>
        <w:rPr>
          <w:rFonts w:ascii="Arial" w:hAnsi="Arial" w:cs="Arial"/>
        </w:rPr>
      </w:pPr>
    </w:p>
    <w:p w14:paraId="60BED2FA" w14:textId="77777777" w:rsidR="00AB7B38" w:rsidRDefault="00AB7B38" w:rsidP="00AB7B38">
      <w:pPr>
        <w:ind w:left="1620" w:hanging="1620"/>
        <w:rPr>
          <w:rFonts w:ascii="Arial" w:hAnsi="Arial" w:cs="Arial"/>
          <w:sz w:val="20"/>
          <w:szCs w:val="20"/>
        </w:rPr>
      </w:pPr>
      <w:r w:rsidRPr="00FD42B3">
        <w:rPr>
          <w:rFonts w:ascii="Arial" w:hAnsi="Arial" w:cs="Arial"/>
          <w:sz w:val="20"/>
          <w:szCs w:val="20"/>
        </w:rPr>
        <w:t>Til: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Kundeservice</w:t>
      </w:r>
    </w:p>
    <w:p w14:paraId="13B0AEF8" w14:textId="2068463C" w:rsidR="00AB7B38" w:rsidRPr="00FD42B3" w:rsidRDefault="00AB7B38" w:rsidP="00AB7B38">
      <w:pPr>
        <w:ind w:left="1620" w:hanging="16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Udarbejdet af:</w:t>
      </w:r>
      <w:r>
        <w:rPr>
          <w:rFonts w:ascii="Arial" w:hAnsi="Arial" w:cs="Arial"/>
          <w:sz w:val="20"/>
          <w:szCs w:val="20"/>
        </w:rPr>
        <w:tab/>
        <w:t>Victoria Meulengracht</w:t>
      </w:r>
    </w:p>
    <w:p w14:paraId="7C351404" w14:textId="69DB204C" w:rsidR="00AB7B38" w:rsidRPr="00FD42B3" w:rsidRDefault="00AB7B38" w:rsidP="00AB7B38">
      <w:pPr>
        <w:ind w:left="1620" w:hanging="1620"/>
        <w:rPr>
          <w:rFonts w:ascii="Arial" w:hAnsi="Arial" w:cs="Arial"/>
          <w:sz w:val="20"/>
          <w:szCs w:val="20"/>
        </w:rPr>
      </w:pPr>
      <w:r w:rsidRPr="00FD42B3">
        <w:rPr>
          <w:rFonts w:ascii="Arial" w:hAnsi="Arial" w:cs="Arial"/>
          <w:sz w:val="20"/>
          <w:szCs w:val="20"/>
        </w:rPr>
        <w:t>Dato: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10.05.2020</w:t>
      </w:r>
    </w:p>
    <w:p w14:paraId="1B4DD8F0" w14:textId="77777777" w:rsidR="00AB7B38" w:rsidRDefault="00AB7B38" w:rsidP="00AB7B38">
      <w:pPr>
        <w:ind w:left="1620" w:hanging="1620"/>
        <w:rPr>
          <w:rFonts w:ascii="Arial" w:hAnsi="Arial" w:cs="Arial"/>
          <w:sz w:val="20"/>
          <w:szCs w:val="20"/>
        </w:rPr>
      </w:pPr>
    </w:p>
    <w:p w14:paraId="14882FDB" w14:textId="77777777" w:rsidR="00AB7B38" w:rsidRPr="00FD42B3" w:rsidRDefault="00AB7B38" w:rsidP="00AB7B38">
      <w:pPr>
        <w:ind w:left="1620" w:hanging="1620"/>
        <w:rPr>
          <w:rFonts w:ascii="Arial" w:hAnsi="Arial" w:cs="Arial"/>
          <w:sz w:val="20"/>
          <w:szCs w:val="20"/>
        </w:rPr>
      </w:pPr>
    </w:p>
    <w:p w14:paraId="47A08EAB" w14:textId="1BD5612F" w:rsidR="00AB7B38" w:rsidRPr="00F74EDE" w:rsidRDefault="00AB7B38" w:rsidP="00AB7B38">
      <w:pPr>
        <w:pBdr>
          <w:bottom w:val="single" w:sz="4" w:space="1" w:color="auto"/>
        </w:pBdr>
        <w:ind w:left="1620" w:hanging="1620"/>
        <w:rPr>
          <w:rFonts w:ascii="Arial" w:hAnsi="Arial" w:cs="Arial"/>
          <w:sz w:val="40"/>
          <w:szCs w:val="40"/>
        </w:rPr>
      </w:pPr>
      <w:r w:rsidRPr="00FD42B3">
        <w:rPr>
          <w:rFonts w:ascii="Arial" w:hAnsi="Arial" w:cs="Arial"/>
          <w:sz w:val="20"/>
          <w:szCs w:val="20"/>
        </w:rPr>
        <w:t>Emne: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40"/>
          <w:szCs w:val="40"/>
        </w:rPr>
        <w:t>Velkomst i Receptionen</w:t>
      </w:r>
    </w:p>
    <w:p w14:paraId="758E131B" w14:textId="77777777" w:rsidR="00AB7B38" w:rsidRPr="00F74EDE" w:rsidRDefault="00AB7B38" w:rsidP="00AB7B38">
      <w:pPr>
        <w:pBdr>
          <w:bottom w:val="single" w:sz="4" w:space="1" w:color="auto"/>
        </w:pBdr>
        <w:ind w:left="1620" w:hanging="1620"/>
        <w:rPr>
          <w:rFonts w:ascii="Arial" w:hAnsi="Arial" w:cs="Arial"/>
          <w:sz w:val="40"/>
          <w:szCs w:val="40"/>
        </w:rPr>
      </w:pPr>
    </w:p>
    <w:p w14:paraId="667FDC9B" w14:textId="77777777" w:rsidR="00AB7B38" w:rsidRDefault="00AB7B38" w:rsidP="00AB7B38">
      <w:pPr>
        <w:ind w:left="1620" w:hanging="1620"/>
        <w:rPr>
          <w:rFonts w:ascii="Arial" w:hAnsi="Arial" w:cs="Arial"/>
          <w:sz w:val="20"/>
          <w:szCs w:val="20"/>
        </w:rPr>
      </w:pPr>
    </w:p>
    <w:p w14:paraId="523F126E" w14:textId="5D145527" w:rsidR="00AB7B38" w:rsidRDefault="00AB7B38" w:rsidP="00AB7B38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Denne forretningsgang viser hvordan du skal behandle gæster i receptionen</w:t>
      </w:r>
    </w:p>
    <w:p w14:paraId="58B2E3EB" w14:textId="77777777" w:rsidR="00AB7B38" w:rsidRDefault="00AB7B38" w:rsidP="00AB7B38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61DEA608" w14:textId="77777777" w:rsidR="00AB7B38" w:rsidRDefault="00AB7B38" w:rsidP="00AB7B38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35945DD1" w14:textId="148F6D6A" w:rsidR="00AB7B38" w:rsidRPr="00A239A1" w:rsidRDefault="00AB7B38" w:rsidP="00AB7B38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Baggrund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Når vi sidder i receptionen kommer der mange gæster. Vi skal kunne håndtere disse gæster.  Det kan både være postmand, lejere der skal hente/aflevere nøgler, folk der skal til samtale etc. </w:t>
      </w:r>
    </w:p>
    <w:p w14:paraId="17DFFDC2" w14:textId="77777777" w:rsidR="00AB7B38" w:rsidRPr="00A239A1" w:rsidRDefault="00AB7B38" w:rsidP="00AB7B38">
      <w:pPr>
        <w:ind w:left="1620"/>
        <w:jc w:val="both"/>
        <w:rPr>
          <w:rFonts w:ascii="Arial" w:hAnsi="Arial" w:cs="Arial"/>
          <w:sz w:val="20"/>
          <w:szCs w:val="20"/>
        </w:rPr>
      </w:pPr>
      <w:r w:rsidRPr="00A239A1">
        <w:rPr>
          <w:rFonts w:ascii="Arial" w:hAnsi="Arial" w:cs="Arial"/>
          <w:sz w:val="20"/>
          <w:szCs w:val="20"/>
        </w:rPr>
        <w:tab/>
      </w:r>
    </w:p>
    <w:p w14:paraId="0716C55C" w14:textId="77777777" w:rsidR="00AB7B38" w:rsidRPr="00180586" w:rsidRDefault="00AB7B38" w:rsidP="00AB7B38">
      <w:pPr>
        <w:ind w:left="1620" w:hanging="1620"/>
        <w:jc w:val="both"/>
        <w:rPr>
          <w:rFonts w:ascii="Arial" w:hAnsi="Arial" w:cs="Arial"/>
          <w:sz w:val="20"/>
          <w:szCs w:val="20"/>
        </w:rPr>
      </w:pPr>
      <w:r w:rsidRPr="00180586">
        <w:rPr>
          <w:rFonts w:ascii="Arial" w:hAnsi="Arial" w:cs="Arial"/>
          <w:sz w:val="20"/>
          <w:szCs w:val="20"/>
        </w:rPr>
        <w:tab/>
      </w:r>
    </w:p>
    <w:p w14:paraId="0F9E11A6" w14:textId="77777777" w:rsidR="00AB7B38" w:rsidRDefault="00AB7B38" w:rsidP="00AB7B38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Politik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I Heimstaden vil vi </w:t>
      </w:r>
      <w:r>
        <w:rPr>
          <w:rFonts w:ascii="Arial" w:hAnsi="Arial" w:cs="Arial"/>
          <w:b/>
          <w:sz w:val="22"/>
          <w:szCs w:val="22"/>
        </w:rPr>
        <w:t>skabe værdi</w:t>
      </w:r>
      <w:r>
        <w:rPr>
          <w:rFonts w:ascii="Arial" w:hAnsi="Arial" w:cs="Arial"/>
          <w:sz w:val="20"/>
          <w:szCs w:val="20"/>
        </w:rPr>
        <w:t xml:space="preserve"> for vore beboere. Denne værdi skabes af, at vi håndterer opgaven hurtigt, som forventet og korrekt. Vi skal desuden i dette tilfælde skabe værdi for den forening vi enten er medejer i eller som vi administrerer.</w:t>
      </w:r>
    </w:p>
    <w:p w14:paraId="2F8AF2FF" w14:textId="61181CA0" w:rsidR="00AB7B38" w:rsidRDefault="00AB7B38" w:rsidP="00AB7B38">
      <w:pPr>
        <w:jc w:val="both"/>
        <w:rPr>
          <w:rFonts w:ascii="Arial" w:hAnsi="Arial" w:cs="Arial"/>
          <w:sz w:val="20"/>
          <w:szCs w:val="20"/>
        </w:rPr>
      </w:pPr>
    </w:p>
    <w:p w14:paraId="0098DB3C" w14:textId="77777777" w:rsidR="00AB7B38" w:rsidRDefault="00AB7B38" w:rsidP="00AB7B38">
      <w:pPr>
        <w:ind w:left="1620" w:hanging="1620"/>
        <w:jc w:val="both"/>
        <w:rPr>
          <w:rFonts w:ascii="Arial" w:hAnsi="Arial" w:cs="Arial"/>
          <w:b/>
          <w:sz w:val="20"/>
          <w:szCs w:val="20"/>
        </w:rPr>
      </w:pPr>
    </w:p>
    <w:p w14:paraId="031F41ED" w14:textId="1894EB97" w:rsidR="00AB7B38" w:rsidRDefault="00AB7B38" w:rsidP="00AB7B38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Omfang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Forretningsgangen træder i kraft, når der kommer en gæst ind i receptionen </w:t>
      </w:r>
    </w:p>
    <w:p w14:paraId="6130CC41" w14:textId="77777777" w:rsidR="00AB7B38" w:rsidRDefault="00AB7B38" w:rsidP="00AB7B38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290DE9D2" w14:textId="43011753" w:rsidR="00AB7B38" w:rsidRDefault="00AB7B38" w:rsidP="00AB7B38">
      <w:pPr>
        <w:ind w:left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Det er Heimstadens  kundeservice, der har ansvaret for at tage imod disse gæster på en tilfredsstillende måde. </w:t>
      </w:r>
    </w:p>
    <w:p w14:paraId="15CFED64" w14:textId="77777777" w:rsidR="00AB7B38" w:rsidRDefault="00AB7B38" w:rsidP="00AB7B38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  <w:t xml:space="preserve"> </w:t>
      </w:r>
    </w:p>
    <w:p w14:paraId="64D2CF78" w14:textId="77777777" w:rsidR="00AB7B38" w:rsidRDefault="00AB7B38" w:rsidP="00AB7B38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5DE000B7" w14:textId="60FF7EEF" w:rsidR="00AB7B38" w:rsidRDefault="00AB7B38" w:rsidP="00AB7B38">
      <w:pPr>
        <w:ind w:left="1620" w:hanging="1620"/>
        <w:jc w:val="both"/>
        <w:rPr>
          <w:rFonts w:ascii="Arial" w:hAnsi="Arial" w:cs="Arial"/>
          <w:sz w:val="20"/>
          <w:szCs w:val="20"/>
        </w:rPr>
      </w:pPr>
      <w:r w:rsidRPr="009C6019">
        <w:rPr>
          <w:rFonts w:ascii="Arial" w:hAnsi="Arial" w:cs="Arial"/>
          <w:b/>
          <w:sz w:val="20"/>
          <w:szCs w:val="20"/>
        </w:rPr>
        <w:t>Beskrivelse</w:t>
      </w:r>
      <w:r>
        <w:rPr>
          <w:rFonts w:ascii="Arial" w:hAnsi="Arial" w:cs="Arial"/>
          <w:sz w:val="20"/>
          <w:szCs w:val="20"/>
        </w:rPr>
        <w:tab/>
        <w:t xml:space="preserve">Når der kommer en gæst ind i receptionen, skal den af de to kundeservicemedarbejdere, der sidder der, REJSE sig, og byde personen velkommen til Heimstaden Danmark. </w:t>
      </w:r>
    </w:p>
    <w:p w14:paraId="44B58844" w14:textId="2967BD56" w:rsidR="00AB7B38" w:rsidRDefault="00AB7B38" w:rsidP="00AB7B38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Hvis det er en lejer, der skal hente en nøgle, skal vi tilbyde lejeren noget at drikke imens vi finder nøglen frem. </w:t>
      </w:r>
    </w:p>
    <w:p w14:paraId="0BD7426B" w14:textId="59BC858E" w:rsidR="00AB7B38" w:rsidRDefault="00AB7B38" w:rsidP="00AB7B38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Hvis det er en gæst, der skal til samtale med en anden fra kontoret, kan vi altid henvise til, at de kan tage plads ovre i loungen. Vi skal altid tilbyde dem noget at drikke. Herefter kan vi finde den pågældende person de skal til samtale hos, og fortælle den medarbejder, at deres gæst er kommet .</w:t>
      </w:r>
    </w:p>
    <w:p w14:paraId="305C8C34" w14:textId="7D4AD7AF" w:rsidR="00AB7B38" w:rsidRDefault="00AB7B38" w:rsidP="00AB7B38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Hvis det er postbuddet skal vi tage imod pakkerne og sige god dag. </w:t>
      </w:r>
    </w:p>
    <w:p w14:paraId="3B4158D3" w14:textId="61482C4B" w:rsidR="00AB7B38" w:rsidRDefault="00AB7B38" w:rsidP="00AB7B38">
      <w:pPr>
        <w:pStyle w:val="Listeafsnit"/>
        <w:ind w:left="1980"/>
        <w:jc w:val="both"/>
        <w:rPr>
          <w:rFonts w:ascii="Arial" w:hAnsi="Arial" w:cs="Arial"/>
          <w:bCs/>
          <w:sz w:val="20"/>
          <w:szCs w:val="20"/>
        </w:rPr>
      </w:pPr>
    </w:p>
    <w:p w14:paraId="54F17BCA" w14:textId="37CE9E6C" w:rsidR="00AB7B38" w:rsidRPr="00AB7B38" w:rsidRDefault="00AB7B38" w:rsidP="00AB7B38">
      <w:pPr>
        <w:pStyle w:val="Listeafsnit"/>
        <w:ind w:left="198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Når gæsterne går, skal vi altid huske at sende dem afsted, ved at sige god dag. </w:t>
      </w:r>
    </w:p>
    <w:p w14:paraId="75886663" w14:textId="77777777" w:rsidR="00AB7B38" w:rsidRDefault="00AB7B38" w:rsidP="00AB7B38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0CCCD21D" w14:textId="77777777" w:rsidR="00AB7B38" w:rsidRDefault="00AB7B38" w:rsidP="00AB7B38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28A5569D" w14:textId="0CA0626A" w:rsidR="00AB7B38" w:rsidRDefault="00AB7B38" w:rsidP="00AB7B38">
      <w:pPr>
        <w:ind w:left="1620" w:hanging="1620"/>
        <w:jc w:val="both"/>
        <w:rPr>
          <w:rFonts w:ascii="Arial" w:hAnsi="Arial" w:cs="Arial"/>
          <w:b/>
          <w:bCs/>
          <w:sz w:val="20"/>
          <w:szCs w:val="20"/>
        </w:rPr>
      </w:pPr>
      <w:r w:rsidRPr="00900597">
        <w:rPr>
          <w:rFonts w:ascii="Arial" w:hAnsi="Arial" w:cs="Arial"/>
          <w:b/>
          <w:bCs/>
          <w:sz w:val="20"/>
          <w:szCs w:val="20"/>
        </w:rPr>
        <w:t>Fokuspunkter:</w:t>
      </w:r>
    </w:p>
    <w:p w14:paraId="7FEC336D" w14:textId="2455AB55" w:rsidR="00AB7B38" w:rsidRPr="00AB7B38" w:rsidRDefault="00AB7B38" w:rsidP="00AB7B38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Det er vigtigt, at vi er imødekommende, smilende og virker engageret når de kommer. </w:t>
      </w:r>
    </w:p>
    <w:p w14:paraId="059AA77C" w14:textId="6BD8C68A" w:rsidR="00AB7B38" w:rsidRPr="00AB7B38" w:rsidRDefault="00AB7B38" w:rsidP="00AB7B38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Det er vigtigt, at hvis det er lejere med problemer, at vi hjælper dem så godt vi kan evt. med hjælp fra adm eller udlejning. </w:t>
      </w:r>
    </w:p>
    <w:p w14:paraId="5E8AD2CC" w14:textId="13B45E99" w:rsidR="00241284" w:rsidRPr="00241284" w:rsidRDefault="00241284" w:rsidP="00241284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Det er vigtigt, at vores kropssprog virker velkomment, så man ikke står med armene over kors fx, men man nærmest står ”med åbne arme” </w:t>
      </w:r>
      <w:r w:rsidRPr="00241284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sz w:val="20"/>
          <w:szCs w:val="20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Arial" w:hAnsi="Arial" w:cs="Arial"/>
          <w:sz w:val="20"/>
          <w:szCs w:val="20"/>
        </w:rPr>
        <w:t xml:space="preserve"> </w:t>
      </w:r>
    </w:p>
    <w:p w14:paraId="099DD7EC" w14:textId="17D1A609" w:rsidR="00241284" w:rsidRPr="00241284" w:rsidRDefault="00241284" w:rsidP="00241284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Hvis det er vinter, er det vigtigt, at vi tilbyder at tage gæstens jakke og hænge den op! </w:t>
      </w:r>
    </w:p>
    <w:p w14:paraId="60DB6B3A" w14:textId="4ADE43B1" w:rsidR="00241284" w:rsidRPr="000A57AF" w:rsidRDefault="00FB28F3" w:rsidP="00241284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Hvis begge medar</w:t>
      </w:r>
      <w:r w:rsidR="00904537">
        <w:rPr>
          <w:rFonts w:ascii="Arial" w:hAnsi="Arial" w:cs="Arial"/>
          <w:sz w:val="20"/>
          <w:szCs w:val="20"/>
        </w:rPr>
        <w:t>bejdere i receptionen snakker, så signaler til gæsten,</w:t>
      </w:r>
      <w:r w:rsidR="00DA7C3A">
        <w:rPr>
          <w:rFonts w:ascii="Arial" w:hAnsi="Arial" w:cs="Arial"/>
          <w:sz w:val="20"/>
          <w:szCs w:val="20"/>
        </w:rPr>
        <w:t xml:space="preserve"> så gæsten ved, at du har set dem, og signaler, at du er klar om et øjeblik. Ellers </w:t>
      </w:r>
      <w:r w:rsidR="00CD7FBA">
        <w:rPr>
          <w:rFonts w:ascii="Arial" w:hAnsi="Arial" w:cs="Arial"/>
          <w:sz w:val="20"/>
          <w:szCs w:val="20"/>
        </w:rPr>
        <w:t>er klokken i receptionen lavet til, at informere de andre om, at der er en gæst, der skal tages imod, og vi er optaget</w:t>
      </w:r>
    </w:p>
    <w:p w14:paraId="6EAE0676" w14:textId="63C8CB41" w:rsidR="000A57AF" w:rsidRPr="000A57AF" w:rsidRDefault="000A57AF" w:rsidP="00241284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Sørg for der er pænt i receptionen (clean Desk!) </w:t>
      </w:r>
    </w:p>
    <w:p w14:paraId="292A5C4C" w14:textId="67D857F9" w:rsidR="000A57AF" w:rsidRPr="006426E9" w:rsidRDefault="000A57AF" w:rsidP="00241284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Henvis altid til toilettet nede ved det store køkken. </w:t>
      </w:r>
    </w:p>
    <w:p w14:paraId="71B3D601" w14:textId="77777777" w:rsidR="006426E9" w:rsidRPr="00241284" w:rsidRDefault="006426E9" w:rsidP="00241284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b/>
          <w:bCs/>
          <w:sz w:val="20"/>
          <w:szCs w:val="20"/>
        </w:rPr>
      </w:pPr>
    </w:p>
    <w:p w14:paraId="5D39A148" w14:textId="77777777" w:rsidR="00241284" w:rsidRPr="00241284" w:rsidRDefault="00241284" w:rsidP="00241284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177E9420" w14:textId="77777777" w:rsidR="001E2092" w:rsidRDefault="001E2092"/>
    <w:sectPr w:rsidR="001E209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E47BF6" w14:textId="77777777" w:rsidR="00241284" w:rsidRDefault="00241284" w:rsidP="00241284">
      <w:r>
        <w:separator/>
      </w:r>
    </w:p>
  </w:endnote>
  <w:endnote w:type="continuationSeparator" w:id="0">
    <w:p w14:paraId="490B9C00" w14:textId="77777777" w:rsidR="00241284" w:rsidRDefault="00241284" w:rsidP="00241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C6BB40" w14:textId="77777777" w:rsidR="00241284" w:rsidRDefault="00241284" w:rsidP="00241284">
      <w:r>
        <w:separator/>
      </w:r>
    </w:p>
  </w:footnote>
  <w:footnote w:type="continuationSeparator" w:id="0">
    <w:p w14:paraId="0473C49B" w14:textId="77777777" w:rsidR="00241284" w:rsidRDefault="00241284" w:rsidP="002412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B85C75"/>
    <w:multiLevelType w:val="hybridMultilevel"/>
    <w:tmpl w:val="62CC988E"/>
    <w:lvl w:ilvl="0" w:tplc="6958E590">
      <w:numFmt w:val="bullet"/>
      <w:lvlText w:val=""/>
      <w:lvlJc w:val="left"/>
      <w:pPr>
        <w:ind w:left="1980" w:hanging="360"/>
      </w:pPr>
      <w:rPr>
        <w:rFonts w:ascii="Wingdings" w:eastAsia="Times New Roman" w:hAnsi="Wingdings" w:cs="Arial" w:hint="default"/>
      </w:rPr>
    </w:lvl>
    <w:lvl w:ilvl="1" w:tplc="0406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" w15:restartNumberingAfterBreak="0">
    <w:nsid w:val="5C404E1F"/>
    <w:multiLevelType w:val="hybridMultilevel"/>
    <w:tmpl w:val="22544814"/>
    <w:lvl w:ilvl="0" w:tplc="BDBEDADE">
      <w:numFmt w:val="bullet"/>
      <w:lvlText w:val="-"/>
      <w:lvlJc w:val="left"/>
      <w:pPr>
        <w:ind w:left="1980" w:hanging="360"/>
      </w:pPr>
      <w:rPr>
        <w:rFonts w:ascii="Arial" w:eastAsia="Times New Roman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1304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B38"/>
    <w:rsid w:val="000A57AF"/>
    <w:rsid w:val="001E2092"/>
    <w:rsid w:val="00241284"/>
    <w:rsid w:val="006426E9"/>
    <w:rsid w:val="00904537"/>
    <w:rsid w:val="00AB7B38"/>
    <w:rsid w:val="00CD7FBA"/>
    <w:rsid w:val="00DA7C3A"/>
    <w:rsid w:val="00DB2306"/>
    <w:rsid w:val="00FB2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9AFDC57"/>
  <w15:chartTrackingRefBased/>
  <w15:docId w15:val="{54C44F5A-53A5-4940-AC08-5A74C9C67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7B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AB7B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6120B9B0B42F74AB5ECAF07A45AE3D2" ma:contentTypeVersion="7" ma:contentTypeDescription="Skapa ett nytt dokument." ma:contentTypeScope="" ma:versionID="e1e69240d9425b37dd975db779434cd2">
  <xsd:schema xmlns:xsd="http://www.w3.org/2001/XMLSchema" xmlns:xs="http://www.w3.org/2001/XMLSchema" xmlns:p="http://schemas.microsoft.com/office/2006/metadata/properties" xmlns:ns3="36f810b9-b4ea-42ab-95aa-0921c5dce8ad" targetNamespace="http://schemas.microsoft.com/office/2006/metadata/properties" ma:root="true" ma:fieldsID="8a8c24f86f81f52468473175f912734e" ns3:_="">
    <xsd:import namespace="36f810b9-b4ea-42ab-95aa-0921c5dce8a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f810b9-b4ea-42ab-95aa-0921c5dce8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A51E75-F509-4E7F-99AF-FD3FB8765B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094B2E7-C7E6-4AEC-B823-9938673B6F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f810b9-b4ea-42ab-95aa-0921c5dce8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EA2A396-02D7-468D-833D-A0F30C2A094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6A91A7B-3D43-4E8E-95BB-6FB46FB6A9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343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Meulengracht</dc:creator>
  <cp:keywords/>
  <dc:description/>
  <cp:lastModifiedBy>Victoria Meulengracht</cp:lastModifiedBy>
  <cp:revision>8</cp:revision>
  <dcterms:created xsi:type="dcterms:W3CDTF">2020-05-10T09:34:00Z</dcterms:created>
  <dcterms:modified xsi:type="dcterms:W3CDTF">2020-05-15T08:03:00Z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0x01010026120B9B0B42F74AB5ECAF07A45AE3D2</vt:lpwstr>
  </property>
</Properties>
</file>